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2124075" cy="677107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77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SMOKING SURVEY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-1260" w:right="-12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ANSWER THE FOLLOWING QUESTIONS ABOUT YOUR USE OF TOBACCO PRODUCTS.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1: Age:</w:t>
        <w:tab/>
        <w:t xml:space="preserve">  _______________</w:t>
      </w:r>
    </w:p>
    <w:p w:rsidR="00000000" w:rsidDel="00000000" w:rsidP="00000000" w:rsidRDefault="00000000" w:rsidRPr="00000000" w14:paraId="00000009">
      <w:pPr>
        <w:tabs>
          <w:tab w:val="left" w:pos="-720"/>
          <w:tab w:val="left" w:pos="2720"/>
        </w:tabs>
        <w:ind w:left="-720" w:right="-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-72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2: How many cigarettes do you smoke each day? (A pack contains 20 cigarettes) 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-72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-72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 What brand of cigarettes do you smoke regularly? 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-72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-72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4: When did you start smoking? 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-72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-720"/>
        </w:tabs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5: Why did you start smoking? 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-72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-72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 Why do you smoke cigarettes? If you are an ex-smoker, why did you smoke?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-720"/>
        </w:tabs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-720"/>
          <w:tab w:val="left" w:pos="720"/>
        </w:tabs>
        <w:ind w:left="-720" w:right="-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-72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 Do most of your friends smoke?   YES     NO</w:t>
      </w:r>
    </w:p>
    <w:p w:rsidR="00000000" w:rsidDel="00000000" w:rsidP="00000000" w:rsidRDefault="00000000" w:rsidRPr="00000000" w14:paraId="00000016">
      <w:pPr>
        <w:tabs>
          <w:tab w:val="left" w:pos="-720"/>
          <w:tab w:val="left" w:pos="720"/>
        </w:tabs>
        <w:ind w:left="-720" w:right="-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0"/>
          <w:tab w:val="left" w:pos="-72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8: How many of your friends smoke? ______________ How many are non-smokers? 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640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640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9: Do family members in your household smoke?   YES     NO     WHO: 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5880"/>
        </w:tabs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5880"/>
        </w:tabs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10: Do you think smoking makes you look more mature?   YES     NO     EXPLAIN: 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right" w:pos="8360"/>
        </w:tabs>
        <w:spacing w:after="0" w:before="0" w:line="36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right" w:pos="836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right" w:pos="836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 Do you think smoking helps relieve stress and anxiety?   YES     NO 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right" w:pos="836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right" w:pos="836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 Do you think smoking can calm your nerves?   YES     NO   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554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554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13: Do you think you are addicted to cigarettes?   YES     NO  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6400"/>
        </w:tabs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702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 Does smoking project a sexy and sophisticated image?   YES     NO   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right" w:pos="810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right" w:pos="810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 Do you think smoking helps to control your weight?   YES     NO   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right" w:pos="810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right" w:pos="810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16: Is smoking pleasant and relaxing?   YES     NO   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right" w:pos="810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-720"/>
        </w:tabs>
        <w:spacing w:after="0" w:before="0" w:line="240" w:lineRule="auto"/>
        <w:ind w:left="-72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17: What cigarette brand do you see advertised the most? _____________________________________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34D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1">
    <w:name w:val="t1"/>
    <w:basedOn w:val="Normal"/>
    <w:next w:val="t1"/>
    <w:autoRedefine w:val="0"/>
    <w:hidden w:val="0"/>
    <w:qFormat w:val="0"/>
    <w:pPr>
      <w:widowControl w:val="0"/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2">
    <w:name w:val="t2"/>
    <w:basedOn w:val="Normal"/>
    <w:next w:val="t2"/>
    <w:autoRedefine w:val="0"/>
    <w:hidden w:val="0"/>
    <w:qFormat w:val="0"/>
    <w:pPr>
      <w:widowControl w:val="0"/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3">
    <w:name w:val="t3"/>
    <w:basedOn w:val="Normal"/>
    <w:next w:val="t3"/>
    <w:autoRedefine w:val="0"/>
    <w:hidden w:val="0"/>
    <w:qFormat w:val="0"/>
    <w:pPr>
      <w:widowControl w:val="0"/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4">
    <w:name w:val="t4"/>
    <w:basedOn w:val="Normal"/>
    <w:next w:val="t4"/>
    <w:autoRedefine w:val="0"/>
    <w:hidden w:val="0"/>
    <w:qFormat w:val="0"/>
    <w:pPr>
      <w:widowControl w:val="0"/>
      <w:suppressAutoHyphens w:val="1"/>
      <w:spacing w:line="560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5">
    <w:name w:val="t5"/>
    <w:basedOn w:val="Normal"/>
    <w:next w:val="t5"/>
    <w:autoRedefine w:val="0"/>
    <w:hidden w:val="0"/>
    <w:qFormat w:val="0"/>
    <w:pPr>
      <w:widowControl w:val="0"/>
      <w:suppressAutoHyphens w:val="1"/>
      <w:spacing w:line="560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6">
    <w:name w:val="c6"/>
    <w:basedOn w:val="Normal"/>
    <w:next w:val="c6"/>
    <w:autoRedefine w:val="0"/>
    <w:hidden w:val="0"/>
    <w:qFormat w:val="0"/>
    <w:pPr>
      <w:widowControl w:val="0"/>
      <w:suppressAutoHyphens w:val="1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p12">
    <w:name w:val="p12"/>
    <w:basedOn w:val="Normal"/>
    <w:next w:val="p12"/>
    <w:autoRedefine w:val="0"/>
    <w:hidden w:val="0"/>
    <w:qFormat w:val="0"/>
    <w:pPr>
      <w:widowControl w:val="0"/>
      <w:tabs>
        <w:tab w:val="left" w:leader="none" w:pos="720"/>
      </w:tabs>
      <w:suppressAutoHyphens w:val="1"/>
      <w:spacing w:line="240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p13">
    <w:name w:val="p13"/>
    <w:basedOn w:val="Normal"/>
    <w:next w:val="p13"/>
    <w:autoRedefine w:val="0"/>
    <w:hidden w:val="0"/>
    <w:qFormat w:val="0"/>
    <w:pPr>
      <w:widowControl w:val="0"/>
      <w:tabs>
        <w:tab w:val="left" w:leader="none" w:pos="720"/>
      </w:tabs>
      <w:suppressAutoHyphens w:val="1"/>
      <w:spacing w:line="560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p14">
    <w:name w:val="p14"/>
    <w:basedOn w:val="Normal"/>
    <w:next w:val="p14"/>
    <w:autoRedefine w:val="0"/>
    <w:hidden w:val="0"/>
    <w:qFormat w:val="0"/>
    <w:pPr>
      <w:widowControl w:val="0"/>
      <w:tabs>
        <w:tab w:val="left" w:leader="none" w:pos="5140"/>
      </w:tabs>
      <w:suppressAutoHyphens w:val="1"/>
      <w:spacing w:line="240" w:lineRule="atLeast"/>
      <w:ind w:left="3364" w:leftChars="-1" w:rightChars="0" w:hanging="5184" w:firstLineChars="-1"/>
      <w:jc w:val="both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15">
    <w:name w:val="t15"/>
    <w:basedOn w:val="Normal"/>
    <w:next w:val="t15"/>
    <w:autoRedefine w:val="0"/>
    <w:hidden w:val="0"/>
    <w:qFormat w:val="0"/>
    <w:pPr>
      <w:widowControl w:val="0"/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16">
    <w:name w:val="t16"/>
    <w:basedOn w:val="Normal"/>
    <w:next w:val="t16"/>
    <w:autoRedefine w:val="0"/>
    <w:hidden w:val="0"/>
    <w:qFormat w:val="0"/>
    <w:pPr>
      <w:widowControl w:val="0"/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17">
    <w:name w:val="t17"/>
    <w:basedOn w:val="Normal"/>
    <w:next w:val="t17"/>
    <w:autoRedefine w:val="0"/>
    <w:hidden w:val="0"/>
    <w:qFormat w:val="0"/>
    <w:pPr>
      <w:widowControl w:val="0"/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t18">
    <w:name w:val="t18"/>
    <w:basedOn w:val="Normal"/>
    <w:next w:val="t18"/>
    <w:autoRedefine w:val="0"/>
    <w:hidden w:val="0"/>
    <w:qFormat w:val="0"/>
    <w:pPr>
      <w:widowControl w:val="0"/>
      <w:suppressAutoHyphens w:val="1"/>
      <w:spacing w:line="240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pIcrBphaXgx1wCmPso4K/noYw==">AMUW2mUJskSZarisMYc6ISbaHmoD4g9sqyavV7Vsl7onUfTmg6GcbXFFkjqJ+i/dXOTwEZHTxy2KZqYcewG/cN/lGECcDsneJyIBf1S2fG5vaG5VkwGWefs=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2007-08-06T18:01:00Z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