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033588" cy="653149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653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Times New Roman" w:cs="Times New Roman" w:eastAsia="Times New Roman" w:hAnsi="Times New Roman"/>
          <w:b w:val="0"/>
          <w:sz w:val="34"/>
          <w:szCs w:val="3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vertAlign w:val="baseline"/>
          <w:rtl w:val="0"/>
        </w:rPr>
        <w:t xml:space="preserve">PRE-TRIAL PARENT EVALUATION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4"/>
          <w:szCs w:val="3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mallCaps w:val="1"/>
          <w:sz w:val="20"/>
          <w:szCs w:val="20"/>
          <w:vertAlign w:val="baseline"/>
          <w:rtl w:val="0"/>
        </w:rPr>
        <w:t xml:space="preserve">COMPLETE AND RETURN UPON CHECKING IN AT COURT.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Case: </w:t>
      </w:r>
      <w:r w:rsidDel="00000000" w:rsidR="00000000" w:rsidRPr="00000000">
        <w:rPr>
          <w:b w:val="1"/>
          <w:smallCaps w:val="1"/>
          <w:sz w:val="22"/>
          <w:szCs w:val="22"/>
          <w:vertAlign w:val="baseline"/>
          <w:rtl w:val="0"/>
        </w:rPr>
        <w:t xml:space="preserve">__________________________________ 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Hearing Date: </w:t>
      </w:r>
      <w:r w:rsidDel="00000000" w:rsidR="00000000" w:rsidRPr="00000000">
        <w:rPr>
          <w:b w:val="1"/>
          <w:smallCaps w:val="1"/>
          <w:sz w:val="22"/>
          <w:szCs w:val="22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Name: </w:t>
      </w:r>
      <w:r w:rsidDel="00000000" w:rsidR="00000000" w:rsidRPr="00000000">
        <w:rPr>
          <w:b w:val="1"/>
          <w:smallCaps w:val="1"/>
          <w:sz w:val="22"/>
          <w:szCs w:val="22"/>
          <w:vertAlign w:val="baseline"/>
          <w:rtl w:val="0"/>
        </w:rPr>
        <w:t xml:space="preserve">_________________________________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Gender: </w:t>
      </w:r>
      <w:r w:rsidDel="00000000" w:rsidR="00000000" w:rsidRPr="00000000">
        <w:rPr>
          <w:smallCaps w:val="1"/>
          <w:sz w:val="22"/>
          <w:szCs w:val="22"/>
          <w:vertAlign w:val="baseline"/>
          <w:rtl w:val="0"/>
        </w:rPr>
        <w:t xml:space="preserve">____________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Age: </w:t>
      </w:r>
      <w:r w:rsidDel="00000000" w:rsidR="00000000" w:rsidRPr="00000000">
        <w:rPr>
          <w:smallCaps w:val="1"/>
          <w:sz w:val="22"/>
          <w:szCs w:val="22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Parent Name(s): </w:t>
      </w:r>
      <w:r w:rsidDel="00000000" w:rsidR="00000000" w:rsidRPr="00000000">
        <w:rPr>
          <w:b w:val="1"/>
          <w:smallCaps w:val="1"/>
          <w:sz w:val="22"/>
          <w:szCs w:val="22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Please check the answers that best describe your youth: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1425"/>
        <w:gridCol w:w="1320"/>
        <w:gridCol w:w="1275"/>
        <w:tblGridChange w:id="0">
          <w:tblGrid>
            <w:gridCol w:w="4620"/>
            <w:gridCol w:w="1425"/>
            <w:gridCol w:w="1320"/>
            <w:gridCol w:w="1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Behavior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Sometimes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Sense of 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Understands there are consequences for his/her behavior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Maturity about accepting consequences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Good interaction with family members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Shows respect to adults and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Committed to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Good behavior in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Friends use alcohol or drugs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Rebels, negative social </w:t>
              <w:tab/>
              <w:tab/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Interactions, withdrawn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use the space below and the back of this form to make any comments.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2">
      <w:pPr>
        <w:spacing w:line="288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3">
      <w:pPr>
        <w:spacing w:line="288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Vz4qrgs4nbdampqDU1iGv6FNQ==">AMUW2mU7hLcIfF1LeJqMQ5m92f/yaS/0qxWqj1397nRBf8tFh2jm+e8jTSUcOf5XN64NUUEGKB2AWWuOmFHil94QnHLilZ7BxjM5sYi7af8W6kThviyFTfc=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2007-07-18T17:06:00Z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