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490788" cy="79999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799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sz w:val="34"/>
          <w:szCs w:val="3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vertAlign w:val="baseline"/>
          <w:rtl w:val="0"/>
        </w:rPr>
        <w:t xml:space="preserve">DIVERSION NOTICE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is to notify you that the following juvenile was a participant of </w:t>
      </w:r>
      <w:r w:rsidDel="00000000" w:rsidR="00000000" w:rsidRPr="00000000">
        <w:rPr>
          <w:sz w:val="26"/>
          <w:szCs w:val="26"/>
          <w:rtl w:val="0"/>
        </w:rPr>
        <w:t xml:space="preserve">WV 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Court. He/she has completed all </w:t>
      </w:r>
      <w:r w:rsidDel="00000000" w:rsidR="00000000" w:rsidRPr="00000000">
        <w:rPr>
          <w:sz w:val="26"/>
          <w:szCs w:val="26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Court requirements and the case has been closed. </w:t>
      </w:r>
    </w:p>
    <w:p w:rsidR="00000000" w:rsidDel="00000000" w:rsidP="00000000" w:rsidRDefault="00000000" w:rsidRPr="00000000" w14:paraId="00000007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</w:t>
        <w:tab/>
        <w:t xml:space="preserve">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  <w:tab/>
        <w:t xml:space="preserve">DATE OF BIRTH</w:t>
      </w:r>
    </w:p>
    <w:p w:rsidR="00000000" w:rsidDel="00000000" w:rsidP="00000000" w:rsidRDefault="00000000" w:rsidRPr="00000000" w14:paraId="0000000A">
      <w:pPr>
        <w:tabs>
          <w:tab w:val="left" w:pos="5049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049"/>
        </w:tabs>
        <w:rPr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</w:t>
        <w:tab/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PROBATION FILE NUMBER </w:t>
        <w:tab/>
      </w:r>
      <w:r w:rsidDel="00000000" w:rsidR="00000000" w:rsidRPr="00000000">
        <w:rPr>
          <w:sz w:val="22"/>
          <w:szCs w:val="22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COURT CASE NUMBER</w:t>
      </w:r>
    </w:p>
    <w:p w:rsidR="00000000" w:rsidDel="00000000" w:rsidP="00000000" w:rsidRDefault="00000000" w:rsidRPr="00000000" w14:paraId="0000000D">
      <w:pPr>
        <w:tabs>
          <w:tab w:val="left" w:pos="5067"/>
        </w:tabs>
        <w:rPr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COURT SENTENCE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CASE REFERRED</w:t>
        <w:tab/>
        <w:t xml:space="preserve">DATE SENTENCE COMPLETED</w:t>
      </w:r>
    </w:p>
    <w:p w:rsidR="00000000" w:rsidDel="00000000" w:rsidP="00000000" w:rsidRDefault="00000000" w:rsidRPr="00000000" w14:paraId="00000016">
      <w:pPr>
        <w:tabs>
          <w:tab w:val="left" w:pos="5067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Recidivism Rate Tracking: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the event that this juvenile commits another offense, please fill out the bottom and return to </w:t>
      </w:r>
      <w:r w:rsidDel="00000000" w:rsidR="00000000" w:rsidRPr="00000000">
        <w:rPr>
          <w:sz w:val="26"/>
          <w:szCs w:val="26"/>
          <w:rtl w:val="0"/>
        </w:rPr>
        <w:t xml:space="preserve">WV 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Court by mail or fax.  </w:t>
      </w:r>
    </w:p>
    <w:p w:rsidR="00000000" w:rsidDel="00000000" w:rsidP="00000000" w:rsidRDefault="00000000" w:rsidRPr="00000000" w14:paraId="0000001B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</w:t>
        <w:tab/>
        <w:t xml:space="preserve">________________________</w:t>
      </w:r>
    </w:p>
    <w:p w:rsidR="00000000" w:rsidDel="00000000" w:rsidP="00000000" w:rsidRDefault="00000000" w:rsidRPr="00000000" w14:paraId="0000001D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NEW OFFENSE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NEW CITATION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NOTES: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21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17A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sc2cU7b5Xc9GSR4ipg1VrBe1A==">AMUW2mUJyodGWrDgLCySn/2vWKtSEk+8IBeXbXTUM3s3ivKeX32a1QIO1At6fNpDOpvGs6VJD984Qr4YxKu5/v3Di224ELIgza73c8PceHe0OJxU4nwN+Jw=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2007-07-03T19:18:00Z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